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36" w:rsidRDefault="003D1136" w:rsidP="003D1136">
      <w:pPr>
        <w:spacing w:line="440" w:lineRule="exact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附件2</w:t>
      </w:r>
    </w:p>
    <w:p w:rsidR="003D1136" w:rsidRDefault="003D1136" w:rsidP="003D1136">
      <w:pPr>
        <w:spacing w:line="440" w:lineRule="exact"/>
        <w:jc w:val="center"/>
        <w:rPr>
          <w:rFonts w:ascii="黑体" w:eastAsia="黑体" w:hAnsi="宋体" w:hint="eastAsia"/>
          <w:spacing w:val="20"/>
          <w:sz w:val="40"/>
          <w:szCs w:val="40"/>
        </w:rPr>
      </w:pPr>
      <w:r>
        <w:rPr>
          <w:rFonts w:ascii="黑体" w:eastAsia="黑体" w:hAnsi="宋体" w:hint="eastAsia"/>
          <w:spacing w:val="20"/>
          <w:sz w:val="40"/>
          <w:szCs w:val="40"/>
          <w:u w:val="single"/>
        </w:rPr>
        <w:t>________________</w:t>
      </w:r>
      <w:r>
        <w:rPr>
          <w:rFonts w:ascii="黑体" w:eastAsia="黑体" w:hAnsi="宋体" w:hint="eastAsia"/>
          <w:spacing w:val="20"/>
          <w:sz w:val="40"/>
          <w:szCs w:val="40"/>
        </w:rPr>
        <w:t>处级干部年度考核民主测评表</w:t>
      </w:r>
      <w:r>
        <w:rPr>
          <w:rFonts w:ascii="黑体" w:eastAsia="黑体" w:hAnsi="宋体" w:hint="eastAsia"/>
          <w:sz w:val="40"/>
          <w:szCs w:val="40"/>
        </w:rPr>
        <w:t>（A票</w:t>
      </w:r>
      <w:r>
        <w:rPr>
          <w:rFonts w:ascii="黑体" w:eastAsia="黑体" w:hAnsi="宋体" w:hint="eastAsia"/>
          <w:spacing w:val="20"/>
          <w:sz w:val="40"/>
          <w:szCs w:val="40"/>
        </w:rPr>
        <w:t>）</w:t>
      </w:r>
      <w:r>
        <w:rPr>
          <w:rFonts w:ascii="黑体" w:eastAsia="黑体" w:hAnsi="宋体" w:hint="eastAsia"/>
          <w:sz w:val="40"/>
          <w:szCs w:val="40"/>
        </w:rPr>
        <w:t>（B票</w:t>
      </w:r>
      <w:r>
        <w:rPr>
          <w:rFonts w:ascii="黑体" w:eastAsia="黑体" w:hAnsi="宋体" w:hint="eastAsia"/>
          <w:spacing w:val="20"/>
          <w:sz w:val="40"/>
          <w:szCs w:val="40"/>
        </w:rPr>
        <w:t>）</w:t>
      </w:r>
    </w:p>
    <w:tbl>
      <w:tblPr>
        <w:tblpPr w:leftFromText="180" w:rightFromText="180" w:vertAnchor="text" w:horzAnchor="page" w:tblpX="1214" w:tblpY="214"/>
        <w:tblW w:w="14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81"/>
        <w:gridCol w:w="922"/>
        <w:gridCol w:w="884"/>
        <w:gridCol w:w="1276"/>
        <w:gridCol w:w="709"/>
        <w:gridCol w:w="1417"/>
        <w:gridCol w:w="1362"/>
        <w:gridCol w:w="912"/>
        <w:gridCol w:w="833"/>
        <w:gridCol w:w="731"/>
        <w:gridCol w:w="731"/>
        <w:gridCol w:w="726"/>
        <w:gridCol w:w="734"/>
        <w:gridCol w:w="814"/>
        <w:gridCol w:w="1653"/>
      </w:tblGrid>
      <w:tr w:rsidR="003D1136" w:rsidTr="003D1136">
        <w:trPr>
          <w:trHeight w:val="376"/>
        </w:trPr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姓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名</w:t>
            </w:r>
          </w:p>
        </w:tc>
        <w:tc>
          <w:tcPr>
            <w:tcW w:w="9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务</w:t>
            </w:r>
          </w:p>
        </w:tc>
        <w:tc>
          <w:tcPr>
            <w:tcW w:w="8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总体</w:t>
            </w:r>
          </w:p>
          <w:p w:rsidR="003D1136" w:rsidRDefault="003D113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评价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抓好</w:t>
            </w:r>
          </w:p>
          <w:p w:rsidR="003D1136" w:rsidRDefault="003D113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分管</w:t>
            </w:r>
          </w:p>
          <w:p w:rsidR="003D1136" w:rsidRDefault="003D113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领域</w:t>
            </w:r>
          </w:p>
          <w:p w:rsidR="003D1136" w:rsidRDefault="003D113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党建</w:t>
            </w:r>
          </w:p>
          <w:p w:rsidR="003D1136" w:rsidRDefault="003D113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工作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理论学习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思想政治工作和履行意识形态及宗教工作责任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履行廉政建设</w:t>
            </w:r>
          </w:p>
          <w:p w:rsidR="003D1136" w:rsidRDefault="003D113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“一岗</w:t>
            </w:r>
          </w:p>
          <w:p w:rsidR="003D1136" w:rsidRDefault="003D113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双责”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落实依法行政情况</w:t>
            </w:r>
          </w:p>
        </w:tc>
        <w:tc>
          <w:tcPr>
            <w:tcW w:w="456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综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合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测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评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1136" w:rsidRDefault="003D113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作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风</w:t>
            </w:r>
          </w:p>
        </w:tc>
      </w:tr>
      <w:tr w:rsidR="003D1136" w:rsidTr="003D1136">
        <w:trPr>
          <w:trHeight w:val="690"/>
        </w:trPr>
        <w:tc>
          <w:tcPr>
            <w:tcW w:w="128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9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88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91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德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能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勤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绩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廉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学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1136" w:rsidRDefault="003D1136">
            <w:pPr>
              <w:snapToGrid w:val="0"/>
              <w:jc w:val="center"/>
              <w:rPr>
                <w:rFonts w:eastAsia="楷体_GB2312"/>
                <w:bCs/>
                <w:w w:val="90"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落实八项规定精神和省委、省政府</w:t>
            </w:r>
            <w:r>
              <w:rPr>
                <w:rFonts w:eastAsia="黑体"/>
                <w:bCs/>
                <w:sz w:val="24"/>
              </w:rPr>
              <w:t>20</w:t>
            </w:r>
            <w:r>
              <w:rPr>
                <w:rFonts w:eastAsia="黑体" w:hint="eastAsia"/>
                <w:bCs/>
                <w:sz w:val="24"/>
              </w:rPr>
              <w:t>条意见；反对“四风”</w:t>
            </w:r>
          </w:p>
        </w:tc>
      </w:tr>
      <w:tr w:rsidR="003D1136" w:rsidTr="003D1136">
        <w:trPr>
          <w:cantSplit/>
          <w:trHeight w:val="505"/>
        </w:trPr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jc w:val="center"/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 [B]</w:t>
            </w:r>
          </w:p>
          <w:p w:rsidR="003D1136" w:rsidRDefault="003D1136">
            <w:pPr>
              <w:spacing w:line="440" w:lineRule="exact"/>
              <w:jc w:val="center"/>
              <w:rPr>
                <w:bCs/>
                <w:szCs w:val="21"/>
              </w:rPr>
            </w:pPr>
            <w:r>
              <w:rPr>
                <w:bCs/>
                <w:sz w:val="24"/>
                <w:szCs w:val="21"/>
              </w:rPr>
              <w:t>[C] [D]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 [B]</w:t>
            </w:r>
          </w:p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 [D]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 [B]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 [D]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 [B]</w:t>
            </w:r>
          </w:p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 [D]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 [B]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 [D]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 [B]</w:t>
            </w:r>
          </w:p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 [D]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[B]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[D]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[B]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[D]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[B]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[D]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[B]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[D]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[B]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[D]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[B]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</w:t>
            </w:r>
          </w:p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[D]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 [B]</w:t>
            </w:r>
          </w:p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 [D]</w:t>
            </w:r>
          </w:p>
        </w:tc>
      </w:tr>
      <w:tr w:rsidR="003D1136" w:rsidTr="003D1136">
        <w:trPr>
          <w:cantSplit/>
          <w:trHeight w:val="505"/>
        </w:trPr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jc w:val="center"/>
            </w:pPr>
            <w:r>
              <w:rPr>
                <w:kern w:val="0"/>
                <w:sz w:val="24"/>
              </w:rPr>
              <w:t>XXX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 [B]</w:t>
            </w:r>
          </w:p>
          <w:p w:rsidR="003D1136" w:rsidRDefault="003D1136">
            <w:pPr>
              <w:spacing w:line="440" w:lineRule="exact"/>
              <w:jc w:val="center"/>
              <w:rPr>
                <w:bCs/>
                <w:szCs w:val="21"/>
              </w:rPr>
            </w:pPr>
            <w:r>
              <w:rPr>
                <w:bCs/>
                <w:sz w:val="24"/>
                <w:szCs w:val="21"/>
              </w:rPr>
              <w:t>[C] [D]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 [B]</w:t>
            </w:r>
          </w:p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 [D]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 [B]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 [D]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 [B]</w:t>
            </w:r>
          </w:p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 [D]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 [B]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 [D]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 [B]</w:t>
            </w:r>
          </w:p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 [D]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[B]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[D]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[B]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[D]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[B]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[D]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[B]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[D]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[B]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[D]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[B]</w:t>
            </w:r>
          </w:p>
          <w:p w:rsidR="003D1136" w:rsidRDefault="003D1136">
            <w:pPr>
              <w:spacing w:line="36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</w:t>
            </w:r>
          </w:p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[D]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[A] [B]</w:t>
            </w:r>
          </w:p>
          <w:p w:rsidR="003D1136" w:rsidRDefault="003D1136">
            <w:pPr>
              <w:spacing w:line="440" w:lineRule="exact"/>
              <w:jc w:val="center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szCs w:val="21"/>
              </w:rPr>
              <w:t>[C] [D]</w:t>
            </w:r>
          </w:p>
        </w:tc>
      </w:tr>
    </w:tbl>
    <w:p w:rsidR="003D1136" w:rsidRDefault="003D1136" w:rsidP="003D1136">
      <w:pPr>
        <w:spacing w:line="200" w:lineRule="exact"/>
        <w:rPr>
          <w:rFonts w:hint="eastAsia"/>
          <w:b/>
          <w:bCs/>
        </w:rPr>
      </w:pPr>
    </w:p>
    <w:p w:rsidR="003D1136" w:rsidRDefault="003D1136" w:rsidP="003D1136">
      <w:pPr>
        <w:spacing w:line="300" w:lineRule="exact"/>
        <w:textAlignment w:val="center"/>
        <w:rPr>
          <w:bCs/>
        </w:rPr>
      </w:pPr>
      <w:r>
        <w:rPr>
          <w:rFonts w:hint="eastAsia"/>
          <w:b/>
          <w:bCs/>
        </w:rPr>
        <w:t>注：</w:t>
      </w:r>
      <w:r>
        <w:rPr>
          <w:bCs/>
        </w:rPr>
        <w:t>1.</w:t>
      </w:r>
      <w:r>
        <w:rPr>
          <w:rFonts w:hint="eastAsia"/>
          <w:bCs/>
        </w:rPr>
        <w:t>每一项目只能选择一个档次，请在相应档次内打</w:t>
      </w:r>
      <w:r>
        <w:rPr>
          <w:bCs/>
        </w:rPr>
        <w:t>“√”</w:t>
      </w:r>
      <w:r>
        <w:rPr>
          <w:rFonts w:hint="eastAsia"/>
          <w:bCs/>
        </w:rPr>
        <w:t>。</w:t>
      </w:r>
      <w:r>
        <w:rPr>
          <w:rFonts w:ascii="宋体" w:hAnsi="宋体" w:hint="eastAsia"/>
          <w:sz w:val="24"/>
        </w:rPr>
        <w:t>A票由班子成员填写，B票由其他人员填写。</w:t>
      </w:r>
    </w:p>
    <w:p w:rsidR="003D1136" w:rsidRDefault="003D1136" w:rsidP="003D1136">
      <w:pPr>
        <w:spacing w:line="360" w:lineRule="exact"/>
        <w:ind w:firstLineChars="200" w:firstLine="420"/>
      </w:pPr>
      <w:r>
        <w:t>2.</w:t>
      </w:r>
      <w:r>
        <w:rPr>
          <w:rFonts w:hint="eastAsia"/>
        </w:rPr>
        <w:t>总体评价</w:t>
      </w:r>
      <w:r>
        <w:t>A</w:t>
      </w:r>
      <w:r>
        <w:rPr>
          <w:rFonts w:hint="eastAsia"/>
        </w:rPr>
        <w:t>为优秀，</w:t>
      </w:r>
      <w:r>
        <w:t>B</w:t>
      </w:r>
      <w:r>
        <w:rPr>
          <w:rFonts w:hint="eastAsia"/>
        </w:rPr>
        <w:t>为合格，</w:t>
      </w:r>
      <w:r>
        <w:t>C</w:t>
      </w:r>
      <w:r>
        <w:rPr>
          <w:rFonts w:hint="eastAsia"/>
        </w:rPr>
        <w:t>为基本合格，</w:t>
      </w:r>
      <w:r>
        <w:t>D</w:t>
      </w:r>
      <w:r>
        <w:rPr>
          <w:rFonts w:hint="eastAsia"/>
        </w:rPr>
        <w:t>为不合格；分项测评</w:t>
      </w:r>
      <w:r>
        <w:t>A</w:t>
      </w:r>
      <w:r>
        <w:rPr>
          <w:rFonts w:hint="eastAsia"/>
        </w:rPr>
        <w:t>为好，</w:t>
      </w:r>
      <w:r>
        <w:t>B</w:t>
      </w:r>
      <w:r>
        <w:rPr>
          <w:rFonts w:hint="eastAsia"/>
        </w:rPr>
        <w:t>为较好，</w:t>
      </w:r>
      <w:r>
        <w:t>C</w:t>
      </w:r>
      <w:r>
        <w:rPr>
          <w:rFonts w:hint="eastAsia"/>
        </w:rPr>
        <w:t>为一般，</w:t>
      </w:r>
      <w:r>
        <w:t>D</w:t>
      </w:r>
      <w:r>
        <w:rPr>
          <w:rFonts w:hint="eastAsia"/>
        </w:rPr>
        <w:t>为差。</w:t>
      </w:r>
    </w:p>
    <w:p w:rsidR="003D1136" w:rsidRDefault="003D1136" w:rsidP="003D1136">
      <w:pPr>
        <w:spacing w:line="360" w:lineRule="exact"/>
        <w:ind w:firstLineChars="200" w:firstLine="420"/>
        <w:rPr>
          <w:rFonts w:ascii="仿宋_GB2312" w:eastAsia="仿宋_GB2312" w:hAnsi="仿宋"/>
          <w:spacing w:val="12"/>
          <w:sz w:val="32"/>
          <w:szCs w:val="32"/>
        </w:rPr>
      </w:pPr>
      <w:r>
        <w:t>3.</w:t>
      </w:r>
      <w:r>
        <w:rPr>
          <w:rFonts w:hint="eastAsia"/>
        </w:rPr>
        <w:t>对每位评价对象都要给出评价意见，否则，该票作废。</w:t>
      </w:r>
    </w:p>
    <w:p w:rsidR="003D1136" w:rsidRDefault="003D1136" w:rsidP="003D1136">
      <w:pPr>
        <w:rPr>
          <w:rFonts w:hint="eastAsia"/>
        </w:rPr>
      </w:pPr>
    </w:p>
    <w:p w:rsidR="003B6650" w:rsidRPr="003D1136" w:rsidRDefault="003B6650"/>
    <w:sectPr w:rsidR="003B6650" w:rsidRPr="003D1136" w:rsidSect="003D11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650" w:rsidRDefault="003B6650" w:rsidP="003D1136">
      <w:r>
        <w:separator/>
      </w:r>
    </w:p>
  </w:endnote>
  <w:endnote w:type="continuationSeparator" w:id="1">
    <w:p w:rsidR="003B6650" w:rsidRDefault="003B6650" w:rsidP="003D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650" w:rsidRDefault="003B6650" w:rsidP="003D1136">
      <w:r>
        <w:separator/>
      </w:r>
    </w:p>
  </w:footnote>
  <w:footnote w:type="continuationSeparator" w:id="1">
    <w:p w:rsidR="003B6650" w:rsidRDefault="003B6650" w:rsidP="003D1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136"/>
    <w:rsid w:val="003B6650"/>
    <w:rsid w:val="003D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1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1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1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宋翠红</dc:creator>
  <cp:keywords/>
  <dc:description/>
  <cp:lastModifiedBy>宋翠红</cp:lastModifiedBy>
  <cp:revision>2</cp:revision>
  <dcterms:created xsi:type="dcterms:W3CDTF">2018-12-29T11:11:00Z</dcterms:created>
  <dcterms:modified xsi:type="dcterms:W3CDTF">2018-12-29T11:12:00Z</dcterms:modified>
</cp:coreProperties>
</file>